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031" w:rsidRDefault="002C5031">
      <w:pPr>
        <w:pStyle w:val="a3"/>
        <w:ind w:left="1151" w:firstLine="0"/>
        <w:jc w:val="left"/>
        <w:rPr>
          <w:sz w:val="20"/>
        </w:rPr>
      </w:pPr>
    </w:p>
    <w:p w:rsidR="002C5031" w:rsidRDefault="00954B68" w:rsidP="006B76EC">
      <w:pPr>
        <w:pStyle w:val="2"/>
        <w:tabs>
          <w:tab w:val="left" w:pos="993"/>
        </w:tabs>
        <w:spacing w:before="72"/>
        <w:jc w:val="center"/>
      </w:pPr>
      <w:r>
        <w:t>Аннотация к рабочей программе учебного предмета "Русский язык"</w:t>
      </w:r>
    </w:p>
    <w:p w:rsidR="002C5031" w:rsidRDefault="00954B68" w:rsidP="006B76EC">
      <w:pPr>
        <w:tabs>
          <w:tab w:val="left" w:pos="993"/>
        </w:tabs>
        <w:spacing w:before="158"/>
        <w:ind w:right="148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по предмету «Русский язык» начального общего образования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составлена на основе:</w:t>
      </w:r>
    </w:p>
    <w:p w:rsidR="002C5031" w:rsidRDefault="00954B68" w:rsidP="006B76EC">
      <w:pPr>
        <w:tabs>
          <w:tab w:val="left" w:pos="993"/>
        </w:tabs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- Федерального закона Российской Федерации от 29.12.2012 г № 273 - ФЗ «Об образовании в Российской Федерации»;</w:t>
      </w:r>
    </w:p>
    <w:p w:rsidR="002C5031" w:rsidRDefault="00954B68" w:rsidP="006B76EC">
      <w:pPr>
        <w:tabs>
          <w:tab w:val="left" w:pos="993"/>
        </w:tabs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Приказа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</w:t>
      </w:r>
      <w:r>
        <w:rPr>
          <w:color w:val="000000"/>
          <w:sz w:val="28"/>
          <w:szCs w:val="28"/>
        </w:rPr>
        <w:t xml:space="preserve">от </w:t>
      </w:r>
      <w:proofErr w:type="gramStart"/>
      <w:r>
        <w:rPr>
          <w:color w:val="000000"/>
          <w:sz w:val="28"/>
          <w:szCs w:val="28"/>
        </w:rPr>
        <w:t>31.05.2021  №</w:t>
      </w:r>
      <w:proofErr w:type="gramEnd"/>
      <w:r>
        <w:rPr>
          <w:color w:val="000000"/>
          <w:sz w:val="28"/>
          <w:szCs w:val="28"/>
        </w:rPr>
        <w:t xml:space="preserve"> 286 «</w:t>
      </w:r>
      <w:r>
        <w:rPr>
          <w:bCs/>
          <w:color w:val="000000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sz w:val="28"/>
          <w:szCs w:val="28"/>
        </w:rPr>
        <w:t>.</w:t>
      </w:r>
    </w:p>
    <w:p w:rsidR="002C5031" w:rsidRDefault="002C5031" w:rsidP="006B76EC">
      <w:pPr>
        <w:tabs>
          <w:tab w:val="left" w:pos="993"/>
        </w:tabs>
        <w:rPr>
          <w:sz w:val="28"/>
          <w:szCs w:val="28"/>
        </w:rPr>
      </w:pPr>
    </w:p>
    <w:p w:rsidR="002C5031" w:rsidRDefault="00954B68" w:rsidP="006B76EC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-Примерной рабочей программы учебного предмета «Русский язык» для образовательных организаций, реализующих программы начального общего образования, протокол 1/22 от 18.03.2022 г.</w:t>
      </w:r>
    </w:p>
    <w:p w:rsidR="002C5031" w:rsidRDefault="002C5031" w:rsidP="006B76EC">
      <w:pPr>
        <w:tabs>
          <w:tab w:val="left" w:pos="993"/>
        </w:tabs>
        <w:rPr>
          <w:sz w:val="28"/>
          <w:szCs w:val="28"/>
        </w:rPr>
      </w:pPr>
    </w:p>
    <w:p w:rsidR="002C5031" w:rsidRDefault="00954B68" w:rsidP="006B76EC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cs="Roboto"/>
          <w:sz w:val="28"/>
        </w:rPr>
        <w:t>Примерной рабочей программы воспитания для общеобразовательных организаций</w:t>
      </w:r>
      <w:r>
        <w:rPr>
          <w:rFonts w:cs="Roboto"/>
          <w:sz w:val="28"/>
          <w:szCs w:val="28"/>
        </w:rPr>
        <w:t>, 23 июня 2022 г. № 3/22</w:t>
      </w:r>
      <w:r w:rsidR="006B76EC">
        <w:rPr>
          <w:rFonts w:cs="Roboto"/>
          <w:sz w:val="28"/>
          <w:szCs w:val="28"/>
        </w:rPr>
        <w:t>.</w:t>
      </w:r>
    </w:p>
    <w:p w:rsidR="002C5031" w:rsidRDefault="002C5031" w:rsidP="006B76EC">
      <w:pPr>
        <w:tabs>
          <w:tab w:val="left" w:pos="993"/>
        </w:tabs>
      </w:pPr>
    </w:p>
    <w:p w:rsidR="002C5031" w:rsidRDefault="00954B68" w:rsidP="006B76EC">
      <w:pPr>
        <w:pStyle w:val="a4"/>
        <w:numPr>
          <w:ilvl w:val="0"/>
          <w:numId w:val="1"/>
        </w:numPr>
        <w:tabs>
          <w:tab w:val="left" w:pos="420"/>
          <w:tab w:val="left" w:pos="993"/>
        </w:tabs>
        <w:ind w:right="267" w:firstLine="0"/>
        <w:rPr>
          <w:spacing w:val="1"/>
          <w:sz w:val="28"/>
          <w:szCs w:val="28"/>
        </w:rPr>
      </w:pPr>
      <w:r>
        <w:rPr>
          <w:sz w:val="28"/>
          <w:szCs w:val="28"/>
        </w:rPr>
        <w:t>Основной 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МБОУ г. Мурманска СОШ №53.</w:t>
      </w:r>
    </w:p>
    <w:p w:rsidR="002C5031" w:rsidRDefault="00954B68" w:rsidP="006B76EC">
      <w:pPr>
        <w:pStyle w:val="a4"/>
        <w:numPr>
          <w:ilvl w:val="0"/>
          <w:numId w:val="1"/>
        </w:numPr>
        <w:tabs>
          <w:tab w:val="left" w:pos="420"/>
          <w:tab w:val="left" w:pos="993"/>
        </w:tabs>
        <w:ind w:right="267" w:firstLine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Основной программы воспитания МБОУ г. Мурманска СОШ №53.</w:t>
      </w:r>
    </w:p>
    <w:p w:rsidR="002C5031" w:rsidRDefault="002C5031" w:rsidP="006B76EC">
      <w:pPr>
        <w:tabs>
          <w:tab w:val="left" w:pos="993"/>
        </w:tabs>
        <w:spacing w:after="160" w:line="259" w:lineRule="auto"/>
        <w:jc w:val="both"/>
      </w:pPr>
    </w:p>
    <w:p w:rsidR="006B76EC" w:rsidRDefault="00954B68" w:rsidP="006B76EC">
      <w:pPr>
        <w:tabs>
          <w:tab w:val="left" w:pos="993"/>
        </w:tabs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составлении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рабочей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3"/>
          <w:sz w:val="28"/>
          <w:szCs w:val="28"/>
        </w:rPr>
        <w:t xml:space="preserve"> </w:t>
      </w:r>
      <w:r>
        <w:rPr>
          <w:sz w:val="28"/>
          <w:szCs w:val="28"/>
        </w:rPr>
        <w:t>использована</w:t>
      </w:r>
      <w:r>
        <w:rPr>
          <w:sz w:val="28"/>
          <w:szCs w:val="28"/>
        </w:rPr>
        <w:tab/>
        <w:t>авторская</w:t>
      </w:r>
      <w:r>
        <w:rPr>
          <w:spacing w:val="4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программа</w:t>
      </w:r>
      <w:r>
        <w:rPr>
          <w:spacing w:val="1"/>
          <w:sz w:val="28"/>
          <w:szCs w:val="28"/>
        </w:rPr>
        <w:t xml:space="preserve"> </w:t>
      </w:r>
      <w:r w:rsidR="009D7C61">
        <w:rPr>
          <w:sz w:val="28"/>
          <w:szCs w:val="28"/>
        </w:rPr>
        <w:t xml:space="preserve"> </w:t>
      </w:r>
      <w:r w:rsidR="00C95DD8">
        <w:rPr>
          <w:spacing w:val="1"/>
          <w:sz w:val="28"/>
          <w:szCs w:val="28"/>
        </w:rPr>
        <w:t>В.П.</w:t>
      </w:r>
      <w:proofErr w:type="gramEnd"/>
      <w:r w:rsidR="00C95DD8">
        <w:rPr>
          <w:spacing w:val="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Канакиной</w:t>
      </w:r>
      <w:proofErr w:type="spellEnd"/>
      <w:r w:rsidR="009D7C61">
        <w:rPr>
          <w:sz w:val="28"/>
          <w:szCs w:val="28"/>
        </w:rPr>
        <w:t xml:space="preserve"> «Русский язык»</w:t>
      </w:r>
      <w:bookmarkStart w:id="0" w:name="_GoBack"/>
      <w:bookmarkEnd w:id="0"/>
      <w:r w:rsidR="00F16B7F">
        <w:rPr>
          <w:spacing w:val="1"/>
          <w:sz w:val="28"/>
          <w:szCs w:val="28"/>
        </w:rPr>
        <w:t>.</w:t>
      </w:r>
    </w:p>
    <w:p w:rsidR="009D7C61" w:rsidRDefault="009D7C61" w:rsidP="006B76EC">
      <w:pPr>
        <w:tabs>
          <w:tab w:val="left" w:pos="993"/>
        </w:tabs>
        <w:rPr>
          <w:sz w:val="28"/>
          <w:szCs w:val="28"/>
        </w:rPr>
      </w:pPr>
    </w:p>
    <w:p w:rsidR="002C5031" w:rsidRDefault="00954B68" w:rsidP="006B76EC">
      <w:pPr>
        <w:tabs>
          <w:tab w:val="left" w:pos="99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курса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учебном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плане</w:t>
      </w:r>
    </w:p>
    <w:p w:rsidR="002C5031" w:rsidRDefault="00954B68" w:rsidP="006B76E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русского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языка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начальной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школе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выделяется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675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ч.</w:t>
      </w:r>
    </w:p>
    <w:p w:rsidR="002C5031" w:rsidRDefault="00954B68" w:rsidP="006B76E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1 классе — 165 ч (5 ч в неделю, 33 учебные недели): из них 115 ч (23 учебные</w:t>
      </w:r>
      <w:r>
        <w:rPr>
          <w:spacing w:val="-68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недели) отводится урокам обучения письму в период обучения </w:t>
      </w:r>
      <w:proofErr w:type="gramStart"/>
      <w:r>
        <w:rPr>
          <w:sz w:val="28"/>
          <w:szCs w:val="28"/>
        </w:rPr>
        <w:t>грамоте  и</w:t>
      </w:r>
      <w:proofErr w:type="gramEnd"/>
      <w:r>
        <w:rPr>
          <w:sz w:val="28"/>
          <w:szCs w:val="28"/>
        </w:rPr>
        <w:t xml:space="preserve"> 50 ч 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(10 учебных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недель)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урокам русского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языка.</w:t>
      </w:r>
    </w:p>
    <w:p w:rsidR="002C5031" w:rsidRDefault="00954B68" w:rsidP="006B76E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Во 2—4 классах на уроки русского языка отводится по 170 ч (5 ч в неделю, 34</w:t>
      </w:r>
      <w:r>
        <w:rPr>
          <w:spacing w:val="-67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недели в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каждом классе).</w:t>
      </w:r>
    </w:p>
    <w:p w:rsidR="002C5031" w:rsidRDefault="002C5031" w:rsidP="006B76EC">
      <w:pPr>
        <w:tabs>
          <w:tab w:val="left" w:pos="993"/>
        </w:tabs>
        <w:ind w:left="851" w:right="697" w:firstLine="141"/>
        <w:jc w:val="both"/>
        <w:rPr>
          <w:sz w:val="28"/>
          <w:szCs w:val="28"/>
        </w:rPr>
      </w:pPr>
    </w:p>
    <w:p w:rsidR="002C5031" w:rsidRDefault="002C5031">
      <w:pPr>
        <w:ind w:left="851" w:firstLine="141"/>
        <w:jc w:val="both"/>
      </w:pPr>
    </w:p>
    <w:sectPr w:rsidR="002C5031" w:rsidSect="006B76EC">
      <w:type w:val="continuous"/>
      <w:pgSz w:w="11910" w:h="16840"/>
      <w:pgMar w:top="1160" w:right="700" w:bottom="28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0368"/>
    <w:multiLevelType w:val="hybridMultilevel"/>
    <w:tmpl w:val="C334473E"/>
    <w:lvl w:ilvl="0" w:tplc="82CAF4A8">
      <w:numFmt w:val="bullet"/>
      <w:lvlText w:val="-"/>
      <w:lvlJc w:val="left"/>
      <w:pPr>
        <w:ind w:left="104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88B031D8">
      <w:numFmt w:val="bullet"/>
      <w:lvlText w:val="-"/>
      <w:lvlJc w:val="left"/>
      <w:pPr>
        <w:ind w:left="34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/>
      </w:rPr>
    </w:lvl>
    <w:lvl w:ilvl="2" w:tplc="9C7007E4">
      <w:numFmt w:val="bullet"/>
      <w:lvlText w:val="•"/>
      <w:lvlJc w:val="left"/>
      <w:pPr>
        <w:ind w:left="4316" w:hanging="140"/>
      </w:pPr>
      <w:rPr>
        <w:rFonts w:hint="default"/>
        <w:lang w:val="ru-RU" w:eastAsia="en-US"/>
      </w:rPr>
    </w:lvl>
    <w:lvl w:ilvl="3" w:tplc="26E8E338">
      <w:numFmt w:val="bullet"/>
      <w:lvlText w:val="•"/>
      <w:lvlJc w:val="left"/>
      <w:pPr>
        <w:ind w:left="5152" w:hanging="140"/>
      </w:pPr>
      <w:rPr>
        <w:rFonts w:hint="default"/>
        <w:lang w:val="ru-RU" w:eastAsia="en-US"/>
      </w:rPr>
    </w:lvl>
    <w:lvl w:ilvl="4" w:tplc="9F04E990">
      <w:numFmt w:val="bullet"/>
      <w:lvlText w:val="•"/>
      <w:lvlJc w:val="left"/>
      <w:pPr>
        <w:ind w:left="5988" w:hanging="140"/>
      </w:pPr>
      <w:rPr>
        <w:rFonts w:hint="default"/>
        <w:lang w:val="ru-RU" w:eastAsia="en-US"/>
      </w:rPr>
    </w:lvl>
    <w:lvl w:ilvl="5" w:tplc="BDA87AD2">
      <w:numFmt w:val="bullet"/>
      <w:lvlText w:val="•"/>
      <w:lvlJc w:val="left"/>
      <w:pPr>
        <w:ind w:left="6825" w:hanging="140"/>
      </w:pPr>
      <w:rPr>
        <w:rFonts w:hint="default"/>
        <w:lang w:val="ru-RU" w:eastAsia="en-US"/>
      </w:rPr>
    </w:lvl>
    <w:lvl w:ilvl="6" w:tplc="45D8D756">
      <w:numFmt w:val="bullet"/>
      <w:lvlText w:val="•"/>
      <w:lvlJc w:val="left"/>
      <w:pPr>
        <w:ind w:left="7661" w:hanging="140"/>
      </w:pPr>
      <w:rPr>
        <w:rFonts w:hint="default"/>
        <w:lang w:val="ru-RU" w:eastAsia="en-US"/>
      </w:rPr>
    </w:lvl>
    <w:lvl w:ilvl="7" w:tplc="A8F0B3DA">
      <w:numFmt w:val="bullet"/>
      <w:lvlText w:val="•"/>
      <w:lvlJc w:val="left"/>
      <w:pPr>
        <w:ind w:left="8497" w:hanging="140"/>
      </w:pPr>
      <w:rPr>
        <w:rFonts w:hint="default"/>
        <w:lang w:val="ru-RU" w:eastAsia="en-US"/>
      </w:rPr>
    </w:lvl>
    <w:lvl w:ilvl="8" w:tplc="2C5078B4">
      <w:numFmt w:val="bullet"/>
      <w:lvlText w:val="•"/>
      <w:lvlJc w:val="left"/>
      <w:pPr>
        <w:ind w:left="9333" w:hanging="140"/>
      </w:pPr>
      <w:rPr>
        <w:rFonts w:hint="default"/>
        <w:lang w:val="ru-RU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31"/>
    <w:rsid w:val="002C5031"/>
    <w:rsid w:val="006B76EC"/>
    <w:rsid w:val="00954B68"/>
    <w:rsid w:val="009D7C61"/>
    <w:rsid w:val="00C95DD8"/>
    <w:rsid w:val="00F1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3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2">
    <w:name w:val="heading 2"/>
    <w:basedOn w:val="a"/>
    <w:qFormat/>
    <w:pPr>
      <w:spacing w:before="4"/>
      <w:ind w:left="99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2378" w:firstLine="744"/>
      <w:jc w:val="both"/>
    </w:pPr>
    <w:rPr>
      <w:sz w:val="24"/>
      <w:szCs w:val="24"/>
    </w:rPr>
  </w:style>
  <w:style w:type="paragraph" w:styleId="a4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2022-11-04T21:20:00Z</dcterms:created>
  <dcterms:modified xsi:type="dcterms:W3CDTF">2022-11-06T12:39:00Z</dcterms:modified>
  <cp:version>0900.0100.01</cp:version>
</cp:coreProperties>
</file>